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DE" w:rsidRPr="00F92FF1" w:rsidRDefault="001E1ADE" w:rsidP="00F92FF1">
      <w:pPr>
        <w:ind w:firstLine="709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F92FF1">
        <w:rPr>
          <w:rFonts w:ascii="Monotype Corsiva" w:hAnsi="Monotype Corsiva" w:cs="Times New Roman"/>
          <w:b/>
          <w:sz w:val="28"/>
          <w:szCs w:val="28"/>
        </w:rPr>
        <w:t>Репертуар и постановочная работа в самодеятельном коллективе народного танца</w:t>
      </w:r>
    </w:p>
    <w:p w:rsidR="001E1ADE" w:rsidRDefault="001E1ADE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030" w:rsidRPr="009947DF" w:rsidRDefault="008A0ABD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7DF">
        <w:rPr>
          <w:rFonts w:ascii="Times New Roman" w:hAnsi="Times New Roman" w:cs="Times New Roman"/>
          <w:sz w:val="24"/>
          <w:szCs w:val="24"/>
        </w:rPr>
        <w:t>Танцевальное искусство очень популярно и любимо нашим народом.</w:t>
      </w:r>
    </w:p>
    <w:p w:rsidR="00E4674A" w:rsidRDefault="008A0ABD" w:rsidP="00E467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7DF">
        <w:rPr>
          <w:rFonts w:ascii="Times New Roman" w:hAnsi="Times New Roman" w:cs="Times New Roman"/>
          <w:sz w:val="24"/>
          <w:szCs w:val="24"/>
        </w:rPr>
        <w:t xml:space="preserve">Среди самодеятельных коллективов </w:t>
      </w:r>
      <w:r w:rsidR="00E4674A">
        <w:rPr>
          <w:rFonts w:ascii="Times New Roman" w:hAnsi="Times New Roman" w:cs="Times New Roman"/>
          <w:sz w:val="24"/>
          <w:szCs w:val="24"/>
        </w:rPr>
        <w:t xml:space="preserve"> имеются прекрасные</w:t>
      </w:r>
      <w:r w:rsidRPr="009947DF">
        <w:rPr>
          <w:rFonts w:ascii="Times New Roman" w:hAnsi="Times New Roman" w:cs="Times New Roman"/>
          <w:sz w:val="24"/>
          <w:szCs w:val="24"/>
        </w:rPr>
        <w:t xml:space="preserve"> анса</w:t>
      </w:r>
      <w:r w:rsidR="009947DF">
        <w:rPr>
          <w:rFonts w:ascii="Times New Roman" w:hAnsi="Times New Roman" w:cs="Times New Roman"/>
          <w:sz w:val="24"/>
          <w:szCs w:val="24"/>
        </w:rPr>
        <w:t>м</w:t>
      </w:r>
      <w:r w:rsidR="00E4674A">
        <w:rPr>
          <w:rFonts w:ascii="Times New Roman" w:hAnsi="Times New Roman" w:cs="Times New Roman"/>
          <w:sz w:val="24"/>
          <w:szCs w:val="24"/>
        </w:rPr>
        <w:t>бли и</w:t>
      </w:r>
      <w:r w:rsidRPr="009947DF">
        <w:rPr>
          <w:rFonts w:ascii="Times New Roman" w:hAnsi="Times New Roman" w:cs="Times New Roman"/>
          <w:sz w:val="24"/>
          <w:szCs w:val="24"/>
        </w:rPr>
        <w:t xml:space="preserve"> исполнит</w:t>
      </w:r>
      <w:r w:rsidRPr="009947DF">
        <w:rPr>
          <w:rFonts w:ascii="Times New Roman" w:hAnsi="Times New Roman" w:cs="Times New Roman"/>
          <w:sz w:val="24"/>
          <w:szCs w:val="24"/>
        </w:rPr>
        <w:t>е</w:t>
      </w:r>
      <w:r w:rsidRPr="009947DF">
        <w:rPr>
          <w:rFonts w:ascii="Times New Roman" w:hAnsi="Times New Roman" w:cs="Times New Roman"/>
          <w:sz w:val="24"/>
          <w:szCs w:val="24"/>
        </w:rPr>
        <w:t xml:space="preserve">ли народных танцев. </w:t>
      </w:r>
      <w:r w:rsidR="00E4674A">
        <w:rPr>
          <w:rFonts w:ascii="Times New Roman" w:hAnsi="Times New Roman" w:cs="Times New Roman"/>
          <w:sz w:val="24"/>
          <w:szCs w:val="24"/>
        </w:rPr>
        <w:t xml:space="preserve">Систематические </w:t>
      </w:r>
      <w:r w:rsidRPr="009947DF">
        <w:rPr>
          <w:rFonts w:ascii="Times New Roman" w:hAnsi="Times New Roman" w:cs="Times New Roman"/>
          <w:sz w:val="24"/>
          <w:szCs w:val="24"/>
        </w:rPr>
        <w:t>занятия могут повысить культуру, исполнительское мастерство, художественный вкус, раскрыть и развить творческие способности участн</w:t>
      </w:r>
      <w:r w:rsidRPr="009947DF">
        <w:rPr>
          <w:rFonts w:ascii="Times New Roman" w:hAnsi="Times New Roman" w:cs="Times New Roman"/>
          <w:sz w:val="24"/>
          <w:szCs w:val="24"/>
        </w:rPr>
        <w:t>и</w:t>
      </w:r>
      <w:r w:rsidRPr="009947DF">
        <w:rPr>
          <w:rFonts w:ascii="Times New Roman" w:hAnsi="Times New Roman" w:cs="Times New Roman"/>
          <w:sz w:val="24"/>
          <w:szCs w:val="24"/>
        </w:rPr>
        <w:t xml:space="preserve">ков танцевального коллектива. </w:t>
      </w:r>
    </w:p>
    <w:p w:rsidR="00E4674A" w:rsidRDefault="00E4674A" w:rsidP="00E467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47DF">
        <w:rPr>
          <w:rFonts w:ascii="Times New Roman" w:hAnsi="Times New Roman" w:cs="Times New Roman"/>
          <w:sz w:val="24"/>
          <w:szCs w:val="24"/>
        </w:rPr>
        <w:t>снова репертуара каждого кружка</w:t>
      </w:r>
      <w:r>
        <w:rPr>
          <w:rFonts w:ascii="Times New Roman" w:hAnsi="Times New Roman" w:cs="Times New Roman"/>
          <w:sz w:val="24"/>
          <w:szCs w:val="24"/>
        </w:rPr>
        <w:t xml:space="preserve"> – это русские народные</w:t>
      </w:r>
      <w:r w:rsidRPr="009947DF">
        <w:rPr>
          <w:rFonts w:ascii="Times New Roman" w:hAnsi="Times New Roman" w:cs="Times New Roman"/>
          <w:sz w:val="24"/>
          <w:szCs w:val="24"/>
        </w:rPr>
        <w:t xml:space="preserve"> тан</w:t>
      </w:r>
      <w:r>
        <w:rPr>
          <w:rFonts w:ascii="Times New Roman" w:hAnsi="Times New Roman" w:cs="Times New Roman"/>
          <w:sz w:val="24"/>
          <w:szCs w:val="24"/>
        </w:rPr>
        <w:t>цы</w:t>
      </w:r>
      <w:r w:rsidRPr="009947DF">
        <w:rPr>
          <w:rFonts w:ascii="Times New Roman" w:hAnsi="Times New Roman" w:cs="Times New Roman"/>
          <w:sz w:val="24"/>
          <w:szCs w:val="24"/>
        </w:rPr>
        <w:t>: лучшие обра</w:t>
      </w:r>
      <w:r w:rsidRPr="009947DF">
        <w:rPr>
          <w:rFonts w:ascii="Times New Roman" w:hAnsi="Times New Roman" w:cs="Times New Roman"/>
          <w:sz w:val="24"/>
          <w:szCs w:val="24"/>
        </w:rPr>
        <w:t>з</w:t>
      </w:r>
      <w:r w:rsidRPr="009947DF">
        <w:rPr>
          <w:rFonts w:ascii="Times New Roman" w:hAnsi="Times New Roman" w:cs="Times New Roman"/>
          <w:sz w:val="24"/>
          <w:szCs w:val="24"/>
        </w:rPr>
        <w:t xml:space="preserve">цы, созданные народном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947DF">
        <w:rPr>
          <w:rFonts w:ascii="Times New Roman" w:hAnsi="Times New Roman" w:cs="Times New Roman"/>
          <w:sz w:val="24"/>
          <w:szCs w:val="24"/>
        </w:rPr>
        <w:t xml:space="preserve"> прошлом, и новые танцы, при постановке которых использов</w:t>
      </w:r>
      <w:r w:rsidRPr="009947DF">
        <w:rPr>
          <w:rFonts w:ascii="Times New Roman" w:hAnsi="Times New Roman" w:cs="Times New Roman"/>
          <w:sz w:val="24"/>
          <w:szCs w:val="24"/>
        </w:rPr>
        <w:t>а</w:t>
      </w:r>
      <w:r w:rsidRPr="009947DF">
        <w:rPr>
          <w:rFonts w:ascii="Times New Roman" w:hAnsi="Times New Roman" w:cs="Times New Roman"/>
          <w:sz w:val="24"/>
          <w:szCs w:val="24"/>
        </w:rPr>
        <w:t>лась национальная танцевальная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ABD" w:rsidRDefault="008A0ABD" w:rsidP="00E46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74A">
        <w:rPr>
          <w:rFonts w:ascii="Times New Roman" w:hAnsi="Times New Roman" w:cs="Times New Roman"/>
          <w:sz w:val="24"/>
          <w:szCs w:val="24"/>
        </w:rPr>
        <w:t>Выбирая танец к постановке, руководитель д</w:t>
      </w:r>
      <w:r w:rsidR="00605A8F" w:rsidRPr="00E4674A">
        <w:rPr>
          <w:rFonts w:ascii="Times New Roman" w:hAnsi="Times New Roman" w:cs="Times New Roman"/>
          <w:sz w:val="24"/>
          <w:szCs w:val="24"/>
        </w:rPr>
        <w:t>о</w:t>
      </w:r>
      <w:r w:rsidRPr="00E4674A">
        <w:rPr>
          <w:rFonts w:ascii="Times New Roman" w:hAnsi="Times New Roman" w:cs="Times New Roman"/>
          <w:sz w:val="24"/>
          <w:szCs w:val="24"/>
        </w:rPr>
        <w:t xml:space="preserve">лжен исходить не только из его художественных достоинств, </w:t>
      </w:r>
      <w:r w:rsidR="00605A8F" w:rsidRPr="00E4674A">
        <w:rPr>
          <w:rFonts w:ascii="Times New Roman" w:hAnsi="Times New Roman" w:cs="Times New Roman"/>
          <w:sz w:val="24"/>
          <w:szCs w:val="24"/>
        </w:rPr>
        <w:t>ему необходимо иметь очень ясно</w:t>
      </w:r>
      <w:r w:rsidRPr="00E4674A">
        <w:rPr>
          <w:rFonts w:ascii="Times New Roman" w:hAnsi="Times New Roman" w:cs="Times New Roman"/>
          <w:sz w:val="24"/>
          <w:szCs w:val="24"/>
        </w:rPr>
        <w:t>е представление о возможн</w:t>
      </w:r>
      <w:r w:rsidRPr="00E4674A">
        <w:rPr>
          <w:rFonts w:ascii="Times New Roman" w:hAnsi="Times New Roman" w:cs="Times New Roman"/>
          <w:sz w:val="24"/>
          <w:szCs w:val="24"/>
        </w:rPr>
        <w:t>о</w:t>
      </w:r>
      <w:r w:rsidRPr="00E4674A">
        <w:rPr>
          <w:rFonts w:ascii="Times New Roman" w:hAnsi="Times New Roman" w:cs="Times New Roman"/>
          <w:sz w:val="24"/>
          <w:szCs w:val="24"/>
        </w:rPr>
        <w:t>стях и подготовленности</w:t>
      </w:r>
      <w:r w:rsidR="00605A8F" w:rsidRPr="00E4674A">
        <w:rPr>
          <w:rFonts w:ascii="Times New Roman" w:hAnsi="Times New Roman" w:cs="Times New Roman"/>
          <w:sz w:val="24"/>
          <w:szCs w:val="24"/>
        </w:rPr>
        <w:t xml:space="preserve"> каждого исполнителя.</w:t>
      </w:r>
    </w:p>
    <w:p w:rsidR="00E4674A" w:rsidRDefault="00E4674A" w:rsidP="00E46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74A">
        <w:rPr>
          <w:rFonts w:ascii="Times New Roman" w:hAnsi="Times New Roman" w:cs="Times New Roman"/>
          <w:sz w:val="24"/>
          <w:szCs w:val="24"/>
        </w:rPr>
        <w:t>Для постановки танца в малоподготовленном коллективе вначале лучше всего выбрать танец, не требующий особой техники, например, кадриль.</w:t>
      </w:r>
    </w:p>
    <w:p w:rsidR="009947DF" w:rsidRPr="00E4674A" w:rsidRDefault="009947DF" w:rsidP="00E467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74A">
        <w:rPr>
          <w:rFonts w:ascii="Times New Roman" w:hAnsi="Times New Roman" w:cs="Times New Roman"/>
          <w:sz w:val="24"/>
          <w:szCs w:val="24"/>
        </w:rPr>
        <w:t>К изучению танцев более трудных технически и по актерскому мастерству надо переходить постепенно. По мере творческого роста коллектива репертуар мо</w:t>
      </w:r>
      <w:r w:rsidRPr="00E4674A">
        <w:rPr>
          <w:rFonts w:ascii="Times New Roman" w:hAnsi="Times New Roman" w:cs="Times New Roman"/>
          <w:sz w:val="24"/>
          <w:szCs w:val="24"/>
        </w:rPr>
        <w:t>ж</w:t>
      </w:r>
      <w:r w:rsidRPr="00E4674A">
        <w:rPr>
          <w:rFonts w:ascii="Times New Roman" w:hAnsi="Times New Roman" w:cs="Times New Roman"/>
          <w:sz w:val="24"/>
          <w:szCs w:val="24"/>
        </w:rPr>
        <w:t>но расширить, обогатить танцами других народов. Но при этом необходимо очень тщательное предварительное  изучение национального стиля произвед</w:t>
      </w:r>
      <w:r w:rsidRPr="00E4674A">
        <w:rPr>
          <w:rFonts w:ascii="Times New Roman" w:hAnsi="Times New Roman" w:cs="Times New Roman"/>
          <w:sz w:val="24"/>
          <w:szCs w:val="24"/>
        </w:rPr>
        <w:t>е</w:t>
      </w:r>
      <w:r w:rsidRPr="00E4674A">
        <w:rPr>
          <w:rFonts w:ascii="Times New Roman" w:hAnsi="Times New Roman" w:cs="Times New Roman"/>
          <w:sz w:val="24"/>
          <w:szCs w:val="24"/>
        </w:rPr>
        <w:t>ний, прин</w:t>
      </w:r>
      <w:r w:rsidRPr="00E4674A">
        <w:rPr>
          <w:rFonts w:ascii="Times New Roman" w:hAnsi="Times New Roman" w:cs="Times New Roman"/>
          <w:sz w:val="24"/>
          <w:szCs w:val="24"/>
        </w:rPr>
        <w:t>я</w:t>
      </w:r>
      <w:r w:rsidRPr="00E4674A">
        <w:rPr>
          <w:rFonts w:ascii="Times New Roman" w:hAnsi="Times New Roman" w:cs="Times New Roman"/>
          <w:sz w:val="24"/>
          <w:szCs w:val="24"/>
        </w:rPr>
        <w:t>тых к постановке</w:t>
      </w:r>
    </w:p>
    <w:p w:rsidR="001B3D0D" w:rsidRDefault="001B3D0D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7DF">
        <w:rPr>
          <w:rFonts w:ascii="Times New Roman" w:hAnsi="Times New Roman" w:cs="Times New Roman"/>
          <w:sz w:val="24"/>
          <w:szCs w:val="24"/>
        </w:rPr>
        <w:t>Осуществляя постановку таки</w:t>
      </w:r>
      <w:r w:rsidR="00E4674A">
        <w:rPr>
          <w:rFonts w:ascii="Times New Roman" w:hAnsi="Times New Roman" w:cs="Times New Roman"/>
          <w:sz w:val="24"/>
          <w:szCs w:val="24"/>
        </w:rPr>
        <w:t>х танцев, необходимо</w:t>
      </w:r>
      <w:r w:rsidRPr="009947DF">
        <w:rPr>
          <w:rFonts w:ascii="Times New Roman" w:hAnsi="Times New Roman" w:cs="Times New Roman"/>
          <w:sz w:val="24"/>
          <w:szCs w:val="24"/>
        </w:rPr>
        <w:t xml:space="preserve"> бережно сохранять в них все элементы фольклора. Используя наро</w:t>
      </w:r>
      <w:r w:rsidR="00E4674A">
        <w:rPr>
          <w:rFonts w:ascii="Times New Roman" w:hAnsi="Times New Roman" w:cs="Times New Roman"/>
          <w:sz w:val="24"/>
          <w:szCs w:val="24"/>
        </w:rPr>
        <w:t>дную основу танцев, следует помнить</w:t>
      </w:r>
      <w:r w:rsidRPr="009947DF">
        <w:rPr>
          <w:rFonts w:ascii="Times New Roman" w:hAnsi="Times New Roman" w:cs="Times New Roman"/>
          <w:sz w:val="24"/>
          <w:szCs w:val="24"/>
        </w:rPr>
        <w:t xml:space="preserve"> также и об обогащении его ри</w:t>
      </w:r>
      <w:r w:rsidR="00E4674A">
        <w:rPr>
          <w:rFonts w:ascii="Times New Roman" w:hAnsi="Times New Roman" w:cs="Times New Roman"/>
          <w:sz w:val="24"/>
          <w:szCs w:val="24"/>
        </w:rPr>
        <w:t xml:space="preserve">сунка, </w:t>
      </w:r>
      <w:proofErr w:type="spellStart"/>
      <w:r w:rsidR="00E4674A">
        <w:rPr>
          <w:rFonts w:ascii="Times New Roman" w:hAnsi="Times New Roman" w:cs="Times New Roman"/>
          <w:sz w:val="24"/>
          <w:szCs w:val="24"/>
        </w:rPr>
        <w:t>добивайться</w:t>
      </w:r>
      <w:proofErr w:type="spellEnd"/>
      <w:r w:rsidRPr="009947DF">
        <w:rPr>
          <w:rFonts w:ascii="Times New Roman" w:hAnsi="Times New Roman" w:cs="Times New Roman"/>
          <w:sz w:val="24"/>
          <w:szCs w:val="24"/>
        </w:rPr>
        <w:t xml:space="preserve"> предельной выразительности каждого танцевальн</w:t>
      </w:r>
      <w:r w:rsidRPr="009947DF">
        <w:rPr>
          <w:rFonts w:ascii="Times New Roman" w:hAnsi="Times New Roman" w:cs="Times New Roman"/>
          <w:sz w:val="24"/>
          <w:szCs w:val="24"/>
        </w:rPr>
        <w:t>о</w:t>
      </w:r>
      <w:r w:rsidRPr="009947DF">
        <w:rPr>
          <w:rFonts w:ascii="Times New Roman" w:hAnsi="Times New Roman" w:cs="Times New Roman"/>
          <w:sz w:val="24"/>
          <w:szCs w:val="24"/>
        </w:rPr>
        <w:t>го движения. Нельзя вносить в танец такие танцевальные элементы, которые могут иск</w:t>
      </w:r>
      <w:r w:rsidRPr="009947DF">
        <w:rPr>
          <w:rFonts w:ascii="Times New Roman" w:hAnsi="Times New Roman" w:cs="Times New Roman"/>
          <w:sz w:val="24"/>
          <w:szCs w:val="24"/>
        </w:rPr>
        <w:t>а</w:t>
      </w:r>
      <w:r w:rsidRPr="009947DF">
        <w:rPr>
          <w:rFonts w:ascii="Times New Roman" w:hAnsi="Times New Roman" w:cs="Times New Roman"/>
          <w:sz w:val="24"/>
          <w:szCs w:val="24"/>
        </w:rPr>
        <w:t xml:space="preserve">зить его народную основу, нарушить национальные особенности, национальный характер. Так, например, в русском танце недопустимы движения белорусского танца, </w:t>
      </w:r>
      <w:proofErr w:type="gramStart"/>
      <w:r w:rsidRPr="009947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47DF">
        <w:rPr>
          <w:rFonts w:ascii="Times New Roman" w:hAnsi="Times New Roman" w:cs="Times New Roman"/>
          <w:sz w:val="24"/>
          <w:szCs w:val="24"/>
        </w:rPr>
        <w:t xml:space="preserve"> узбекском – азербайджа</w:t>
      </w:r>
      <w:r w:rsidRPr="009947DF">
        <w:rPr>
          <w:rFonts w:ascii="Times New Roman" w:hAnsi="Times New Roman" w:cs="Times New Roman"/>
          <w:sz w:val="24"/>
          <w:szCs w:val="24"/>
        </w:rPr>
        <w:t>н</w:t>
      </w:r>
      <w:r w:rsidRPr="009947DF">
        <w:rPr>
          <w:rFonts w:ascii="Times New Roman" w:hAnsi="Times New Roman" w:cs="Times New Roman"/>
          <w:sz w:val="24"/>
          <w:szCs w:val="24"/>
        </w:rPr>
        <w:t>ского и т.д.</w:t>
      </w:r>
    </w:p>
    <w:p w:rsidR="009947DF" w:rsidRDefault="00E4674A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педагог</w:t>
      </w:r>
      <w:r w:rsidR="009947DF">
        <w:rPr>
          <w:rFonts w:ascii="Times New Roman" w:hAnsi="Times New Roman" w:cs="Times New Roman"/>
          <w:sz w:val="24"/>
          <w:szCs w:val="24"/>
        </w:rPr>
        <w:t xml:space="preserve"> само</w:t>
      </w:r>
      <w:r w:rsidR="00845734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оятельно работает над танцем, определяет</w:t>
      </w:r>
      <w:r w:rsidR="00845734">
        <w:rPr>
          <w:rFonts w:ascii="Times New Roman" w:hAnsi="Times New Roman" w:cs="Times New Roman"/>
          <w:sz w:val="24"/>
          <w:szCs w:val="24"/>
        </w:rPr>
        <w:t xml:space="preserve"> содержание, р</w:t>
      </w:r>
      <w:r w:rsidR="00845734">
        <w:rPr>
          <w:rFonts w:ascii="Times New Roman" w:hAnsi="Times New Roman" w:cs="Times New Roman"/>
          <w:sz w:val="24"/>
          <w:szCs w:val="24"/>
        </w:rPr>
        <w:t>и</w:t>
      </w:r>
      <w:r w:rsidR="00845734">
        <w:rPr>
          <w:rFonts w:ascii="Times New Roman" w:hAnsi="Times New Roman" w:cs="Times New Roman"/>
          <w:sz w:val="24"/>
          <w:szCs w:val="24"/>
        </w:rPr>
        <w:t>сунок, построе</w:t>
      </w:r>
      <w:r>
        <w:rPr>
          <w:rFonts w:ascii="Times New Roman" w:hAnsi="Times New Roman" w:cs="Times New Roman"/>
          <w:sz w:val="24"/>
          <w:szCs w:val="24"/>
        </w:rPr>
        <w:t>ния в танце, движения</w:t>
      </w:r>
      <w:r w:rsidR="00845734">
        <w:rPr>
          <w:rFonts w:ascii="Times New Roman" w:hAnsi="Times New Roman" w:cs="Times New Roman"/>
          <w:sz w:val="24"/>
          <w:szCs w:val="24"/>
        </w:rPr>
        <w:t>. После чего необходимо прослушать музыку, запо</w:t>
      </w:r>
      <w:r w:rsidR="00845734">
        <w:rPr>
          <w:rFonts w:ascii="Times New Roman" w:hAnsi="Times New Roman" w:cs="Times New Roman"/>
          <w:sz w:val="24"/>
          <w:szCs w:val="24"/>
        </w:rPr>
        <w:t>м</w:t>
      </w:r>
      <w:r w:rsidR="00845734">
        <w:rPr>
          <w:rFonts w:ascii="Times New Roman" w:hAnsi="Times New Roman" w:cs="Times New Roman"/>
          <w:sz w:val="24"/>
          <w:szCs w:val="24"/>
        </w:rPr>
        <w:t xml:space="preserve">нить ее, освоить перестроения, позы </w:t>
      </w:r>
      <w:proofErr w:type="gramStart"/>
      <w:r w:rsidR="00845734">
        <w:rPr>
          <w:rFonts w:ascii="Times New Roman" w:hAnsi="Times New Roman" w:cs="Times New Roman"/>
          <w:sz w:val="24"/>
          <w:szCs w:val="24"/>
        </w:rPr>
        <w:t>танцующих</w:t>
      </w:r>
      <w:proofErr w:type="gramEnd"/>
      <w:r w:rsidR="00845734">
        <w:rPr>
          <w:rFonts w:ascii="Times New Roman" w:hAnsi="Times New Roman" w:cs="Times New Roman"/>
          <w:sz w:val="24"/>
          <w:szCs w:val="24"/>
        </w:rPr>
        <w:t>, выполнить все движения под муз</w:t>
      </w:r>
      <w:r w:rsidR="00845734">
        <w:rPr>
          <w:rFonts w:ascii="Times New Roman" w:hAnsi="Times New Roman" w:cs="Times New Roman"/>
          <w:sz w:val="24"/>
          <w:szCs w:val="24"/>
        </w:rPr>
        <w:t>ы</w:t>
      </w:r>
      <w:r w:rsidR="00845734">
        <w:rPr>
          <w:rFonts w:ascii="Times New Roman" w:hAnsi="Times New Roman" w:cs="Times New Roman"/>
          <w:sz w:val="24"/>
          <w:szCs w:val="24"/>
        </w:rPr>
        <w:t>ку. Так же необходимо продумать методику работы с исполнителями. Только после этого можно начинать работу с коллективом. Если в танце много фигур и танцевальных движ</w:t>
      </w:r>
      <w:r w:rsidR="00845734">
        <w:rPr>
          <w:rFonts w:ascii="Times New Roman" w:hAnsi="Times New Roman" w:cs="Times New Roman"/>
          <w:sz w:val="24"/>
          <w:szCs w:val="24"/>
        </w:rPr>
        <w:t>е</w:t>
      </w:r>
      <w:r w:rsidR="00845734">
        <w:rPr>
          <w:rFonts w:ascii="Times New Roman" w:hAnsi="Times New Roman" w:cs="Times New Roman"/>
          <w:sz w:val="24"/>
          <w:szCs w:val="24"/>
        </w:rPr>
        <w:t>ний, то их надо разучивать в порядковой последовательности и затем постепенно соед</w:t>
      </w:r>
      <w:r w:rsidR="00845734">
        <w:rPr>
          <w:rFonts w:ascii="Times New Roman" w:hAnsi="Times New Roman" w:cs="Times New Roman"/>
          <w:sz w:val="24"/>
          <w:szCs w:val="24"/>
        </w:rPr>
        <w:t>и</w:t>
      </w:r>
      <w:r w:rsidR="00845734">
        <w:rPr>
          <w:rFonts w:ascii="Times New Roman" w:hAnsi="Times New Roman" w:cs="Times New Roman"/>
          <w:sz w:val="24"/>
          <w:szCs w:val="24"/>
        </w:rPr>
        <w:t>нять и последовательно вкл</w:t>
      </w:r>
      <w:r w:rsidR="00845734">
        <w:rPr>
          <w:rFonts w:ascii="Times New Roman" w:hAnsi="Times New Roman" w:cs="Times New Roman"/>
          <w:sz w:val="24"/>
          <w:szCs w:val="24"/>
        </w:rPr>
        <w:t>ю</w:t>
      </w:r>
      <w:r w:rsidR="00845734">
        <w:rPr>
          <w:rFonts w:ascii="Times New Roman" w:hAnsi="Times New Roman" w:cs="Times New Roman"/>
          <w:sz w:val="24"/>
          <w:szCs w:val="24"/>
        </w:rPr>
        <w:t>чать в танец.</w:t>
      </w:r>
    </w:p>
    <w:p w:rsidR="00845734" w:rsidRDefault="00845734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</w:t>
      </w:r>
      <w:r w:rsidR="00E4674A">
        <w:rPr>
          <w:rFonts w:ascii="Times New Roman" w:hAnsi="Times New Roman" w:cs="Times New Roman"/>
          <w:sz w:val="24"/>
          <w:szCs w:val="24"/>
        </w:rPr>
        <w:t>ществляя постановку, необходимо добиваться</w:t>
      </w:r>
      <w:r>
        <w:rPr>
          <w:rFonts w:ascii="Times New Roman" w:hAnsi="Times New Roman" w:cs="Times New Roman"/>
          <w:sz w:val="24"/>
          <w:szCs w:val="24"/>
        </w:rPr>
        <w:t xml:space="preserve"> от исполнителей тщательно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работанных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яркой передачи содержания и характерных особ</w:t>
      </w:r>
      <w:r w:rsidR="0044134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нностей танца</w:t>
      </w:r>
      <w:r w:rsidR="00441342">
        <w:rPr>
          <w:rFonts w:ascii="Times New Roman" w:hAnsi="Times New Roman" w:cs="Times New Roman"/>
          <w:sz w:val="24"/>
          <w:szCs w:val="24"/>
        </w:rPr>
        <w:t>.</w:t>
      </w:r>
    </w:p>
    <w:p w:rsidR="001E1ADE" w:rsidRDefault="001E1ADE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репертуар для детского объединения народного танца:</w:t>
      </w:r>
    </w:p>
    <w:p w:rsidR="001E1ADE" w:rsidRDefault="001E1ADE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1-2 года обучения – хоровод, кадриль, несложная плясовая на материале русского танца</w:t>
      </w:r>
    </w:p>
    <w:p w:rsidR="001E1ADE" w:rsidRDefault="001E1ADE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3 -4 года обучения – к русским танцам можно добавить постановки белорусских танцев, танцев народов Прибалтики.</w:t>
      </w:r>
    </w:p>
    <w:p w:rsidR="001E1ADE" w:rsidRDefault="001E1ADE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и последующие года - сложные технически переплясы, пляски русского танца, хороводы со сложными рисунками, танцы народов мира.</w:t>
      </w:r>
    </w:p>
    <w:p w:rsidR="00A935A6" w:rsidRDefault="00A935A6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5A6" w:rsidRDefault="00A935A6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5A6" w:rsidRPr="009947DF" w:rsidRDefault="00A935A6" w:rsidP="00A935A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П.д.о  Хомякова Т. В.</w:t>
      </w:r>
    </w:p>
    <w:p w:rsidR="001B3D0D" w:rsidRPr="009947DF" w:rsidRDefault="001B3D0D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7DF" w:rsidRPr="009947DF" w:rsidRDefault="009947DF" w:rsidP="009947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47DF" w:rsidRPr="009947DF" w:rsidSect="007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8F2"/>
    <w:multiLevelType w:val="hybridMultilevel"/>
    <w:tmpl w:val="F9AE337A"/>
    <w:lvl w:ilvl="0" w:tplc="8C8EB8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195938"/>
    <w:multiLevelType w:val="hybridMultilevel"/>
    <w:tmpl w:val="60F6412A"/>
    <w:lvl w:ilvl="0" w:tplc="76AAD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A0ABD"/>
    <w:rsid w:val="000A3DD9"/>
    <w:rsid w:val="001B3D0D"/>
    <w:rsid w:val="001E1ADE"/>
    <w:rsid w:val="00441342"/>
    <w:rsid w:val="00605A8F"/>
    <w:rsid w:val="00761030"/>
    <w:rsid w:val="00845734"/>
    <w:rsid w:val="008A0ABD"/>
    <w:rsid w:val="009947DF"/>
    <w:rsid w:val="00A935A6"/>
    <w:rsid w:val="00AA4498"/>
    <w:rsid w:val="00CB6456"/>
    <w:rsid w:val="00E4674A"/>
    <w:rsid w:val="00F9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2015-04-09T11:23:00Z</dcterms:created>
  <dcterms:modified xsi:type="dcterms:W3CDTF">2015-04-09T11:24:00Z</dcterms:modified>
</cp:coreProperties>
</file>